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34" w:rsidRDefault="00F16734" w:rsidP="00F16734">
      <w:pPr>
        <w:spacing w:after="0" w:line="240" w:lineRule="auto"/>
        <w:rPr>
          <w:rFonts w:ascii="Arial" w:hAnsi="Arial" w:cs="Arial"/>
          <w:b/>
          <w:bCs/>
          <w:color w:val="333333"/>
          <w:sz w:val="20"/>
          <w:szCs w:val="20"/>
          <w:lang w:val="en-US"/>
        </w:rPr>
      </w:pPr>
      <w:proofErr w:type="spellStart"/>
      <w:r w:rsidRPr="00F16734">
        <w:rPr>
          <w:rFonts w:ascii="Arial" w:hAnsi="Arial" w:cs="Arial"/>
          <w:b/>
          <w:bCs/>
          <w:color w:val="333333"/>
          <w:sz w:val="20"/>
          <w:szCs w:val="20"/>
        </w:rPr>
        <w:t>DigitalCaRadio</w:t>
      </w:r>
      <w:proofErr w:type="spellEnd"/>
      <w:r w:rsidRPr="00F16734">
        <w:rPr>
          <w:rFonts w:ascii="Arial" w:hAnsi="Arial" w:cs="Arial"/>
          <w:b/>
          <w:bCs/>
          <w:color w:val="333333"/>
          <w:sz w:val="20"/>
          <w:szCs w:val="20"/>
        </w:rPr>
        <w:t xml:space="preserve"> FM </w:t>
      </w:r>
      <w:proofErr w:type="spellStart"/>
      <w:r w:rsidRPr="00F16734">
        <w:rPr>
          <w:rFonts w:ascii="Arial" w:hAnsi="Arial" w:cs="Arial"/>
          <w:b/>
          <w:bCs/>
          <w:color w:val="333333"/>
          <w:sz w:val="20"/>
          <w:szCs w:val="20"/>
        </w:rPr>
        <w:t>Tuner</w:t>
      </w:r>
      <w:proofErr w:type="spellEnd"/>
      <w:r w:rsidRPr="00F16734">
        <w:rPr>
          <w:rFonts w:ascii="Arial" w:hAnsi="Arial" w:cs="Arial"/>
          <w:b/>
          <w:bCs/>
          <w:color w:val="333333"/>
          <w:sz w:val="20"/>
          <w:szCs w:val="20"/>
        </w:rPr>
        <w:t xml:space="preserve"> (</w:t>
      </w:r>
      <w:proofErr w:type="spellStart"/>
      <w:r w:rsidRPr="00F16734">
        <w:rPr>
          <w:rFonts w:ascii="Arial" w:hAnsi="Arial" w:cs="Arial"/>
          <w:b/>
          <w:bCs/>
          <w:color w:val="333333"/>
          <w:sz w:val="20"/>
          <w:szCs w:val="20"/>
        </w:rPr>
        <w:t>Radio</w:t>
      </w:r>
      <w:proofErr w:type="spellEnd"/>
      <w:r w:rsidRPr="00F16734">
        <w:rPr>
          <w:rFonts w:ascii="Arial" w:hAnsi="Arial" w:cs="Arial"/>
          <w:b/>
          <w:bCs/>
          <w:color w:val="333333"/>
          <w:sz w:val="20"/>
          <w:szCs w:val="20"/>
        </w:rPr>
        <w:t xml:space="preserve"> </w:t>
      </w:r>
      <w:proofErr w:type="spellStart"/>
      <w:r w:rsidRPr="00F16734">
        <w:rPr>
          <w:rFonts w:ascii="Arial" w:hAnsi="Arial" w:cs="Arial"/>
          <w:b/>
          <w:bCs/>
          <w:color w:val="333333"/>
          <w:sz w:val="20"/>
          <w:szCs w:val="20"/>
        </w:rPr>
        <w:t>GaGa</w:t>
      </w:r>
      <w:proofErr w:type="spellEnd"/>
      <w:r w:rsidRPr="00F16734">
        <w:rPr>
          <w:rFonts w:ascii="Arial" w:hAnsi="Arial" w:cs="Arial"/>
          <w:b/>
          <w:bCs/>
          <w:color w:val="333333"/>
          <w:sz w:val="20"/>
          <w:szCs w:val="20"/>
        </w:rPr>
        <w:t>)</w:t>
      </w:r>
      <w:r w:rsidRPr="00F16734">
        <w:rPr>
          <w:rFonts w:ascii="Arial" w:hAnsi="Arial" w:cs="Arial"/>
          <w:b/>
          <w:bCs/>
          <w:color w:val="333333"/>
          <w:sz w:val="20"/>
          <w:szCs w:val="20"/>
        </w:rPr>
        <w:br/>
        <w:t xml:space="preserve">Высококачественный FM-приёмник с </w:t>
      </w:r>
      <w:proofErr w:type="spellStart"/>
      <w:r w:rsidRPr="00F16734">
        <w:rPr>
          <w:rFonts w:ascii="Arial" w:hAnsi="Arial" w:cs="Arial"/>
          <w:b/>
          <w:bCs/>
          <w:color w:val="333333"/>
          <w:sz w:val="20"/>
          <w:szCs w:val="20"/>
        </w:rPr>
        <w:t>автопоиском</w:t>
      </w:r>
      <w:proofErr w:type="spellEnd"/>
      <w:r w:rsidRPr="00F16734">
        <w:rPr>
          <w:rFonts w:ascii="Arial" w:hAnsi="Arial" w:cs="Arial"/>
          <w:b/>
          <w:bCs/>
          <w:color w:val="333333"/>
          <w:sz w:val="20"/>
          <w:szCs w:val="20"/>
        </w:rPr>
        <w:t xml:space="preserve"> и RDS для </w:t>
      </w:r>
      <w:proofErr w:type="spellStart"/>
      <w:r w:rsidRPr="00F16734">
        <w:rPr>
          <w:rFonts w:ascii="Arial" w:hAnsi="Arial" w:cs="Arial"/>
          <w:b/>
          <w:bCs/>
          <w:color w:val="333333"/>
          <w:sz w:val="20"/>
          <w:szCs w:val="20"/>
        </w:rPr>
        <w:t>CarPC</w:t>
      </w:r>
      <w:proofErr w:type="spellEnd"/>
      <w:r w:rsidRPr="00F16734">
        <w:rPr>
          <w:rFonts w:ascii="Arial" w:hAnsi="Arial" w:cs="Arial"/>
          <w:b/>
          <w:bCs/>
          <w:color w:val="333333"/>
          <w:sz w:val="20"/>
          <w:szCs w:val="20"/>
        </w:rPr>
        <w:t xml:space="preserve"> с программой управления и поддержкой оболочки </w:t>
      </w:r>
      <w:proofErr w:type="spellStart"/>
      <w:r w:rsidRPr="00F16734">
        <w:rPr>
          <w:rFonts w:ascii="Arial" w:hAnsi="Arial" w:cs="Arial"/>
          <w:b/>
          <w:bCs/>
          <w:color w:val="333333"/>
          <w:sz w:val="20"/>
          <w:szCs w:val="20"/>
        </w:rPr>
        <w:t>Centrafuse</w:t>
      </w:r>
      <w:proofErr w:type="spellEnd"/>
    </w:p>
    <w:p w:rsidR="00F16734" w:rsidRPr="00F16734" w:rsidRDefault="00F16734" w:rsidP="00F16734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ru-RU"/>
        </w:rPr>
      </w:pPr>
    </w:p>
    <w:p w:rsidR="00F16734" w:rsidRPr="00F16734" w:rsidRDefault="00F16734" w:rsidP="00F16734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Закончена разработка автомобильного радио, основанного на автомобильном цифровом FM тюнере Si4741 с поддержкой RDS. Управление тюнером осуществляет микроконтроллер STM32F105 (ARM </w:t>
      </w:r>
      <w:proofErr w:type="spell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Cortex</w:t>
      </w:r>
      <w:proofErr w:type="spellEnd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M3), который также является составным USB устройством: HID (управление) + </w:t>
      </w:r>
      <w:proofErr w:type="spell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Audio</w:t>
      </w:r>
      <w:proofErr w:type="spellEnd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Device</w:t>
      </w:r>
      <w:proofErr w:type="spellEnd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Class</w:t>
      </w:r>
      <w:proofErr w:type="spellEnd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(звук). </w:t>
      </w:r>
      <w:proofErr w:type="gram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Не требует дополнительных драйверов для работы (встроены в ОС).</w:t>
      </w:r>
      <w:proofErr w:type="gramEnd"/>
    </w:p>
    <w:p w:rsidR="00F16734" w:rsidRPr="00F16734" w:rsidRDefault="00F16734" w:rsidP="00F16734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Предусмотрен выход для управления выдвижной антенной.</w:t>
      </w:r>
    </w:p>
    <w:p w:rsidR="00F16734" w:rsidRPr="00F16734" w:rsidRDefault="00F16734" w:rsidP="00F16734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gram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По оценкам независимых экспертов, чувствительность и прием данного радио в автомобиле получились очень хорошие.</w:t>
      </w:r>
      <w:proofErr w:type="gramEnd"/>
    </w:p>
    <w:p w:rsidR="00F16734" w:rsidRPr="00F16734" w:rsidRDefault="00F16734" w:rsidP="00F1673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pict>
          <v:rect id="_x0000_i1025" style="width:0;height:.6pt" o:hralign="center" o:hrstd="t" o:hr="t" fillcolor="#a0a0a0" stroked="f"/>
        </w:pict>
      </w:r>
    </w:p>
    <w:p w:rsidR="00F16734" w:rsidRPr="00F16734" w:rsidRDefault="00F16734" w:rsidP="00F1673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Файлы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ru-RU"/>
        </w:rPr>
        <w:t xml:space="preserve"> в </w:t>
      </w:r>
      <w:proofErr w:type="spellStart"/>
      <w:r>
        <w:rPr>
          <w:rFonts w:ascii="Arial" w:eastAsia="Times New Roman" w:hAnsi="Arial" w:cs="Arial"/>
          <w:color w:val="333333"/>
          <w:sz w:val="20"/>
          <w:szCs w:val="20"/>
          <w:lang w:val="en-US" w:eastAsia="ru-RU"/>
        </w:rPr>
        <w:t>архиве</w:t>
      </w:r>
      <w:proofErr w:type="spellEnd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:</w:t>
      </w:r>
    </w:p>
    <w:p w:rsidR="00F16734" w:rsidRPr="00F16734" w:rsidRDefault="00F16734" w:rsidP="00F16734">
      <w:pPr>
        <w:numPr>
          <w:ilvl w:val="0"/>
          <w:numId w:val="1"/>
        </w:numPr>
        <w:spacing w:after="0" w:line="240" w:lineRule="auto"/>
        <w:ind w:left="12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Программа управления </w:t>
      </w:r>
      <w:r w:rsidRPr="00F16734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v1.13</w:t>
      </w: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F16734" w:rsidRPr="00F16734" w:rsidRDefault="00F16734" w:rsidP="00F16734">
      <w:pPr>
        <w:numPr>
          <w:ilvl w:val="0"/>
          <w:numId w:val="1"/>
        </w:numPr>
        <w:spacing w:after="0" w:line="240" w:lineRule="auto"/>
        <w:ind w:left="12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Программа управления v1.11 (со старым интерфейсом)</w:t>
      </w:r>
    </w:p>
    <w:p w:rsidR="00F16734" w:rsidRPr="00F16734" w:rsidRDefault="00F16734" w:rsidP="00F16734">
      <w:pPr>
        <w:numPr>
          <w:ilvl w:val="0"/>
          <w:numId w:val="1"/>
        </w:numPr>
        <w:spacing w:after="0" w:line="240" w:lineRule="auto"/>
        <w:ind w:left="12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spell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Радиомодуль</w:t>
      </w:r>
      <w:proofErr w:type="spellEnd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  <w:r w:rsidRPr="00F16734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v1.12</w:t>
      </w: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 для </w:t>
      </w:r>
      <w:proofErr w:type="spell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Centrafuse</w:t>
      </w:r>
      <w:proofErr w:type="spellEnd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2 и 3.1 – (для установки: положить в папку "</w:t>
      </w:r>
      <w:proofErr w:type="spell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Centrafuse</w:t>
      </w:r>
      <w:proofErr w:type="spellEnd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/</w:t>
      </w:r>
      <w:proofErr w:type="spell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RadioModules</w:t>
      </w:r>
      <w:proofErr w:type="spellEnd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" и в расширенных настройках выбрать "</w:t>
      </w:r>
      <w:proofErr w:type="spell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DigitalCar</w:t>
      </w:r>
      <w:proofErr w:type="spellEnd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</w:t>
      </w:r>
      <w:proofErr w:type="spell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Radio</w:t>
      </w:r>
      <w:proofErr w:type="spellEnd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");</w:t>
      </w:r>
    </w:p>
    <w:p w:rsidR="00F16734" w:rsidRPr="00F16734" w:rsidRDefault="00F16734" w:rsidP="00F16734">
      <w:pPr>
        <w:numPr>
          <w:ilvl w:val="0"/>
          <w:numId w:val="1"/>
        </w:numPr>
        <w:spacing w:after="0" w:line="240" w:lineRule="auto"/>
        <w:ind w:left="12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spell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Радиомодуль</w:t>
      </w:r>
      <w:proofErr w:type="spellEnd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  <w:r w:rsidRPr="00F16734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v.1.0</w:t>
      </w: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для </w:t>
      </w:r>
      <w:proofErr w:type="spellStart"/>
      <w:r w:rsidRPr="00F16734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RideRunner</w:t>
      </w:r>
      <w:proofErr w:type="spellEnd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(инструкции по установке внутри)</w:t>
      </w:r>
    </w:p>
    <w:p w:rsidR="00F16734" w:rsidRPr="00F16734" w:rsidRDefault="00F16734" w:rsidP="00F16734">
      <w:pPr>
        <w:numPr>
          <w:ilvl w:val="0"/>
          <w:numId w:val="1"/>
        </w:numPr>
        <w:spacing w:after="0" w:line="240" w:lineRule="auto"/>
        <w:ind w:left="12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spell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Datashort</w:t>
      </w:r>
      <w:proofErr w:type="spellEnd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на тюнер Si4741 от </w:t>
      </w:r>
      <w:proofErr w:type="spell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Silabs</w:t>
      </w:r>
      <w:proofErr w:type="spellEnd"/>
    </w:p>
    <w:p w:rsidR="00F16734" w:rsidRPr="00F16734" w:rsidRDefault="00F16734" w:rsidP="00F16734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Для </w:t>
      </w:r>
      <w:r w:rsidRPr="00F16734">
        <w:rPr>
          <w:rFonts w:ascii="Arial" w:eastAsia="Times New Roman" w:hAnsi="Arial" w:cs="Arial"/>
          <w:b/>
          <w:bCs/>
          <w:color w:val="333333"/>
          <w:sz w:val="20"/>
          <w:szCs w:val="20"/>
          <w:lang w:eastAsia="ru-RU"/>
        </w:rPr>
        <w:t>корректной работы</w:t>
      </w: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программ может потребоваться установка следующих компонентов:</w:t>
      </w:r>
    </w:p>
    <w:p w:rsidR="00F16734" w:rsidRPr="00F16734" w:rsidRDefault="00F16734" w:rsidP="00F16734">
      <w:pPr>
        <w:numPr>
          <w:ilvl w:val="0"/>
          <w:numId w:val="2"/>
        </w:numPr>
        <w:spacing w:after="0" w:line="240" w:lineRule="auto"/>
        <w:ind w:left="480"/>
        <w:rPr>
          <w:rFonts w:ascii="Arial" w:eastAsia="Times New Roman" w:hAnsi="Arial" w:cs="Arial"/>
          <w:color w:val="333333"/>
          <w:sz w:val="20"/>
          <w:szCs w:val="20"/>
          <w:lang w:val="en-US" w:eastAsia="ru-RU"/>
        </w:rPr>
      </w:pPr>
      <w:hyperlink r:id="rId5" w:tgtFrame="_blank" w:history="1">
        <w:r w:rsidRPr="00F16734">
          <w:rPr>
            <w:rFonts w:ascii="Arial" w:eastAsia="Times New Roman" w:hAnsi="Arial" w:cs="Arial"/>
            <w:color w:val="00800A"/>
            <w:sz w:val="20"/>
            <w:szCs w:val="20"/>
            <w:lang w:val="en-US" w:eastAsia="ru-RU"/>
          </w:rPr>
          <w:t>Microsoft .NET Framework Version 2.0 Redistributable Package</w:t>
        </w:r>
      </w:hyperlink>
      <w:r w:rsidRPr="00F16734">
        <w:rPr>
          <w:rFonts w:ascii="Arial" w:eastAsia="Times New Roman" w:hAnsi="Arial" w:cs="Arial"/>
          <w:color w:val="333333"/>
          <w:sz w:val="20"/>
          <w:szCs w:val="20"/>
          <w:lang w:val="en-US" w:eastAsia="ru-RU"/>
        </w:rPr>
        <w:t>;</w:t>
      </w:r>
    </w:p>
    <w:p w:rsidR="00F16734" w:rsidRPr="00F16734" w:rsidRDefault="00F16734" w:rsidP="00F16734">
      <w:pPr>
        <w:numPr>
          <w:ilvl w:val="0"/>
          <w:numId w:val="2"/>
        </w:numPr>
        <w:spacing w:after="0" w:line="240" w:lineRule="auto"/>
        <w:ind w:left="480"/>
        <w:rPr>
          <w:rFonts w:ascii="Arial" w:eastAsia="Times New Roman" w:hAnsi="Arial" w:cs="Arial"/>
          <w:color w:val="333333"/>
          <w:sz w:val="20"/>
          <w:szCs w:val="20"/>
          <w:lang w:val="en-US" w:eastAsia="ru-RU"/>
        </w:rPr>
      </w:pPr>
      <w:hyperlink r:id="rId6" w:tgtFrame="_blank" w:history="1">
        <w:r w:rsidRPr="00F16734">
          <w:rPr>
            <w:rFonts w:ascii="Arial" w:eastAsia="Times New Roman" w:hAnsi="Arial" w:cs="Arial"/>
            <w:color w:val="00800A"/>
            <w:sz w:val="20"/>
            <w:szCs w:val="20"/>
            <w:lang w:val="en-US" w:eastAsia="ru-RU"/>
          </w:rPr>
          <w:t>Microsoft Visual C++ 2008 Redistributable Package</w:t>
        </w:r>
      </w:hyperlink>
      <w:r w:rsidRPr="00F16734">
        <w:rPr>
          <w:rFonts w:ascii="Arial" w:eastAsia="Times New Roman" w:hAnsi="Arial" w:cs="Arial"/>
          <w:color w:val="333333"/>
          <w:sz w:val="20"/>
          <w:szCs w:val="20"/>
          <w:lang w:val="en-US" w:eastAsia="ru-RU"/>
        </w:rPr>
        <w:t>.</w:t>
      </w:r>
    </w:p>
    <w:p w:rsidR="00F16734" w:rsidRPr="00F16734" w:rsidRDefault="00F16734" w:rsidP="00F1673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pict>
          <v:rect id="_x0000_i1026" style="width:0;height:.6pt" o:hralign="center" o:hrstd="t" o:hr="t" fillcolor="#a0a0a0" stroked="f"/>
        </w:pict>
      </w:r>
    </w:p>
    <w:p w:rsidR="00F16734" w:rsidRPr="00F16734" w:rsidRDefault="00F16734" w:rsidP="00F1673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Список изменений v1.13:</w:t>
      </w:r>
    </w:p>
    <w:p w:rsidR="00F16734" w:rsidRPr="00F16734" w:rsidRDefault="00F16734" w:rsidP="00F16734">
      <w:pPr>
        <w:numPr>
          <w:ilvl w:val="0"/>
          <w:numId w:val="3"/>
        </w:numPr>
        <w:spacing w:after="0" w:line="240" w:lineRule="auto"/>
        <w:ind w:left="12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Добавлена поддержка </w:t>
      </w:r>
      <w:proofErr w:type="spell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RideRunner</w:t>
      </w:r>
      <w:proofErr w:type="spellEnd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;</w:t>
      </w:r>
    </w:p>
    <w:p w:rsidR="00F16734" w:rsidRPr="00F16734" w:rsidRDefault="00F16734" w:rsidP="00F16734">
      <w:pPr>
        <w:numPr>
          <w:ilvl w:val="0"/>
          <w:numId w:val="3"/>
        </w:numPr>
        <w:spacing w:after="0" w:line="240" w:lineRule="auto"/>
        <w:ind w:left="12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spell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Редизайн</w:t>
      </w:r>
      <w:proofErr w:type="spellEnd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интерфейса;</w:t>
      </w:r>
    </w:p>
    <w:p w:rsidR="00F16734" w:rsidRPr="00F16734" w:rsidRDefault="00F16734" w:rsidP="00F16734">
      <w:pPr>
        <w:numPr>
          <w:ilvl w:val="0"/>
          <w:numId w:val="3"/>
        </w:numPr>
        <w:spacing w:after="0" w:line="240" w:lineRule="auto"/>
        <w:ind w:left="12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Поддержка </w:t>
      </w:r>
      <w:proofErr w:type="spell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Mute</w:t>
      </w:r>
      <w:proofErr w:type="spellEnd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</w:t>
      </w:r>
    </w:p>
    <w:p w:rsidR="00F16734" w:rsidRPr="00F16734" w:rsidRDefault="00F16734" w:rsidP="00F16734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Список изменений v1.12:</w:t>
      </w:r>
    </w:p>
    <w:p w:rsidR="00F16734" w:rsidRPr="00F16734" w:rsidRDefault="00F16734" w:rsidP="00F16734">
      <w:pPr>
        <w:numPr>
          <w:ilvl w:val="0"/>
          <w:numId w:val="4"/>
        </w:numPr>
        <w:spacing w:after="0" w:line="240" w:lineRule="auto"/>
        <w:ind w:left="12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Добавлена поддержка </w:t>
      </w:r>
      <w:proofErr w:type="spell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Centrafuse</w:t>
      </w:r>
      <w:proofErr w:type="spellEnd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3.1.</w:t>
      </w:r>
    </w:p>
    <w:p w:rsidR="00F16734" w:rsidRPr="00F16734" w:rsidRDefault="00F16734" w:rsidP="00F16734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Список изменений v1.11:</w:t>
      </w:r>
    </w:p>
    <w:p w:rsidR="00F16734" w:rsidRPr="00F16734" w:rsidRDefault="00F16734" w:rsidP="00F16734">
      <w:pPr>
        <w:numPr>
          <w:ilvl w:val="0"/>
          <w:numId w:val="5"/>
        </w:numPr>
        <w:spacing w:after="0" w:line="240" w:lineRule="auto"/>
        <w:ind w:left="12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Добавлена поддержка любых частот </w:t>
      </w:r>
      <w:proofErr w:type="spell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диапозона</w:t>
      </w:r>
      <w:proofErr w:type="spellEnd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64-108 </w:t>
      </w:r>
      <w:proofErr w:type="spell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Mhz</w:t>
      </w:r>
      <w:proofErr w:type="spellEnd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 с точностью до 10 </w:t>
      </w:r>
      <w:proofErr w:type="spell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kHz</w:t>
      </w:r>
      <w:proofErr w:type="spellEnd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 Для этого нужно вручную задать частоту станции в конфигурационном файле, например "station_5 = 67.22" (в программе будет отображаться частота 67.2, но реальная частота будет 67.22).</w:t>
      </w:r>
    </w:p>
    <w:p w:rsidR="00F16734" w:rsidRPr="00F16734" w:rsidRDefault="00F16734" w:rsidP="00F16734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Список изменений v1.1:</w:t>
      </w:r>
    </w:p>
    <w:p w:rsidR="00F16734" w:rsidRPr="00F16734" w:rsidRDefault="00F16734" w:rsidP="00F16734">
      <w:pPr>
        <w:numPr>
          <w:ilvl w:val="0"/>
          <w:numId w:val="6"/>
        </w:numPr>
        <w:spacing w:after="0" w:line="240" w:lineRule="auto"/>
        <w:ind w:left="12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Добавлена поддержка регулировки громкости;</w:t>
      </w:r>
    </w:p>
    <w:p w:rsidR="00F16734" w:rsidRPr="00F16734" w:rsidRDefault="00F16734" w:rsidP="00F16734">
      <w:pPr>
        <w:numPr>
          <w:ilvl w:val="0"/>
          <w:numId w:val="6"/>
        </w:numPr>
        <w:spacing w:after="0" w:line="240" w:lineRule="auto"/>
        <w:ind w:left="12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Добавлена поддержка горячих клавиш;</w:t>
      </w:r>
    </w:p>
    <w:p w:rsidR="00F16734" w:rsidRPr="00F16734" w:rsidRDefault="00F16734" w:rsidP="00F16734">
      <w:pPr>
        <w:numPr>
          <w:ilvl w:val="0"/>
          <w:numId w:val="6"/>
        </w:numPr>
        <w:spacing w:after="0" w:line="240" w:lineRule="auto"/>
        <w:ind w:left="12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Добавлена опциональная поддержка AC3Filter (вывод звука на несколько каналов, эквалайзер + многие другие регулировки).</w:t>
      </w:r>
    </w:p>
    <w:p w:rsidR="00F16734" w:rsidRPr="00F16734" w:rsidRDefault="00F16734" w:rsidP="00F16734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Список изменений v1.02:</w:t>
      </w:r>
    </w:p>
    <w:p w:rsidR="00F16734" w:rsidRPr="00F16734" w:rsidRDefault="00F16734" w:rsidP="00F16734">
      <w:pPr>
        <w:numPr>
          <w:ilvl w:val="0"/>
          <w:numId w:val="7"/>
        </w:numPr>
        <w:spacing w:after="0" w:line="240" w:lineRule="auto"/>
        <w:ind w:left="12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Улучшена поддержка спящего режима.</w:t>
      </w:r>
    </w:p>
    <w:p w:rsidR="00F16734" w:rsidRPr="00F16734" w:rsidRDefault="00F16734" w:rsidP="00F1673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pict>
          <v:rect id="_x0000_i1027" style="width:0;height:.6pt" o:hralign="center" o:hrstd="t" o:hr="t" fillcolor="#a0a0a0" stroked="f"/>
        </w:pict>
      </w:r>
    </w:p>
    <w:p w:rsidR="00F16734" w:rsidRPr="00F16734" w:rsidRDefault="00F16734" w:rsidP="00F1673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Обсуждение:</w:t>
      </w:r>
    </w:p>
    <w:p w:rsidR="00F16734" w:rsidRPr="00F16734" w:rsidRDefault="00F16734" w:rsidP="00F16734">
      <w:pPr>
        <w:numPr>
          <w:ilvl w:val="0"/>
          <w:numId w:val="8"/>
        </w:numPr>
        <w:spacing w:after="0" w:line="240" w:lineRule="auto"/>
        <w:ind w:left="120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7" w:tgtFrame="_blank" w:history="1">
        <w:r w:rsidRPr="00F16734">
          <w:rPr>
            <w:rFonts w:ascii="Arial" w:eastAsia="Times New Roman" w:hAnsi="Arial" w:cs="Arial"/>
            <w:color w:val="00800A"/>
            <w:sz w:val="20"/>
            <w:szCs w:val="20"/>
            <w:lang w:eastAsia="ru-RU"/>
          </w:rPr>
          <w:t>Тема</w:t>
        </w:r>
      </w:hyperlink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 на форуме </w:t>
      </w:r>
      <w:proofErr w:type="spellStart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CarPCclub</w:t>
      </w:r>
      <w:proofErr w:type="spellEnd"/>
      <w:r w:rsidRPr="00F16734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.</w:t>
      </w:r>
    </w:p>
    <w:p w:rsidR="00660D9A" w:rsidRPr="00F16734" w:rsidRDefault="00660D9A" w:rsidP="00F16734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60D9A" w:rsidRPr="00F16734" w:rsidSect="00F16734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66952"/>
    <w:multiLevelType w:val="multilevel"/>
    <w:tmpl w:val="904E7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176F97"/>
    <w:multiLevelType w:val="multilevel"/>
    <w:tmpl w:val="84E4B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8844BB"/>
    <w:multiLevelType w:val="multilevel"/>
    <w:tmpl w:val="F2B4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814837"/>
    <w:multiLevelType w:val="multilevel"/>
    <w:tmpl w:val="417ED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6C7E66"/>
    <w:multiLevelType w:val="multilevel"/>
    <w:tmpl w:val="DB923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9B2195"/>
    <w:multiLevelType w:val="multilevel"/>
    <w:tmpl w:val="13E6B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041A75"/>
    <w:multiLevelType w:val="multilevel"/>
    <w:tmpl w:val="55B8D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5A365F"/>
    <w:multiLevelType w:val="multilevel"/>
    <w:tmpl w:val="46467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734"/>
    <w:rsid w:val="00660D9A"/>
    <w:rsid w:val="00F16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16734"/>
  </w:style>
  <w:style w:type="paragraph" w:styleId="a3">
    <w:name w:val="Normal (Web)"/>
    <w:basedOn w:val="a"/>
    <w:uiPriority w:val="99"/>
    <w:semiHidden/>
    <w:unhideWhenUsed/>
    <w:rsid w:val="00F167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16734"/>
  </w:style>
  <w:style w:type="character" w:styleId="a4">
    <w:name w:val="Hyperlink"/>
    <w:basedOn w:val="a0"/>
    <w:uiPriority w:val="99"/>
    <w:semiHidden/>
    <w:unhideWhenUsed/>
    <w:rsid w:val="00F16734"/>
    <w:rPr>
      <w:color w:val="0000FF"/>
      <w:u w:val="single"/>
    </w:rPr>
  </w:style>
  <w:style w:type="character" w:styleId="a5">
    <w:name w:val="Strong"/>
    <w:basedOn w:val="a0"/>
    <w:uiPriority w:val="22"/>
    <w:qFormat/>
    <w:rsid w:val="00F1673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arpcclub.ru/viewtopic.php?f=18&amp;t=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icrosoft.com/DOWNLOADS/details.aspx?displaylang=ru&amp;FamilyID=9b2da534-3e03-4391-8a4d-074b9f2bc1bf" TargetMode="External"/><Relationship Id="rId5" Type="http://schemas.openxmlformats.org/officeDocument/2006/relationships/hyperlink" Target="http://www.microsoft.com/downloads/details.aspx?displaylang=ru&amp;FamilyID=0856eacb-4362-4b0d-8edd-aab15c5e04f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348</Words>
  <Characters>1987</Characters>
  <Application>Microsoft Office Word</Application>
  <DocSecurity>0</DocSecurity>
  <Lines>16</Lines>
  <Paragraphs>4</Paragraphs>
  <ScaleCrop>false</ScaleCrop>
  <Company>NoName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=User=</dc:creator>
  <cp:lastModifiedBy>=User=</cp:lastModifiedBy>
  <cp:revision>1</cp:revision>
  <dcterms:created xsi:type="dcterms:W3CDTF">2010-08-29T11:50:00Z</dcterms:created>
  <dcterms:modified xsi:type="dcterms:W3CDTF">2010-08-29T11:52:00Z</dcterms:modified>
</cp:coreProperties>
</file>